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2392"/>
        <w:gridCol w:w="1294"/>
        <w:gridCol w:w="1099"/>
        <w:gridCol w:w="1878"/>
        <w:gridCol w:w="515"/>
        <w:gridCol w:w="2745"/>
      </w:tblGrid>
      <w:tr w:rsidR="008F2C6C" w:rsidTr="008F2C6C">
        <w:tc>
          <w:tcPr>
            <w:tcW w:w="2392" w:type="dxa"/>
          </w:tcPr>
          <w:p w:rsidR="008F2C6C" w:rsidRPr="008F2C6C" w:rsidRDefault="008F2C6C" w:rsidP="008F2C6C">
            <w:pPr>
              <w:ind w:left="54"/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br w:type="page"/>
              <w:t>Предмет:</w:t>
            </w:r>
          </w:p>
        </w:tc>
        <w:tc>
          <w:tcPr>
            <w:tcW w:w="2393" w:type="dxa"/>
            <w:gridSpan w:val="2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>Четверть:</w:t>
            </w:r>
          </w:p>
        </w:tc>
        <w:tc>
          <w:tcPr>
            <w:tcW w:w="2393" w:type="dxa"/>
            <w:gridSpan w:val="2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>Дата:</w:t>
            </w:r>
          </w:p>
        </w:tc>
        <w:tc>
          <w:tcPr>
            <w:tcW w:w="2745" w:type="dxa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>Класс:</w:t>
            </w:r>
          </w:p>
        </w:tc>
      </w:tr>
      <w:tr w:rsidR="008F2C6C" w:rsidTr="008F2C6C">
        <w:trPr>
          <w:trHeight w:val="163"/>
        </w:trPr>
        <w:tc>
          <w:tcPr>
            <w:tcW w:w="2392" w:type="dxa"/>
          </w:tcPr>
          <w:p w:rsidR="008F2C6C" w:rsidRPr="008F2C6C" w:rsidRDefault="008F2C6C" w:rsidP="008F2C6C">
            <w:pPr>
              <w:ind w:left="54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br w:type="page"/>
              <w:t>Русский язык</w:t>
            </w:r>
          </w:p>
        </w:tc>
        <w:tc>
          <w:tcPr>
            <w:tcW w:w="2393" w:type="dxa"/>
            <w:gridSpan w:val="2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393" w:type="dxa"/>
            <w:gridSpan w:val="2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23</w:t>
            </w:r>
            <w:r w:rsidRPr="008F2C6C">
              <w:rPr>
                <w:rFonts w:ascii="Times New Roman" w:hAnsi="Times New Roman" w:cs="Times New Roman"/>
              </w:rPr>
              <w:t>.</w:t>
            </w:r>
            <w:r w:rsidRPr="008F2C6C">
              <w:rPr>
                <w:rFonts w:ascii="Times New Roman" w:hAnsi="Times New Roman" w:cs="Times New Roman"/>
                <w:lang w:val="kk-KZ"/>
              </w:rPr>
              <w:t>04</w:t>
            </w:r>
            <w:r w:rsidRPr="008F2C6C">
              <w:rPr>
                <w:rFonts w:ascii="Times New Roman" w:hAnsi="Times New Roman" w:cs="Times New Roman"/>
              </w:rPr>
              <w:t>.201</w:t>
            </w:r>
            <w:r w:rsidRPr="008F2C6C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45" w:type="dxa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7</w:t>
            </w:r>
            <w:r w:rsidR="00B64A46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</w:tr>
      <w:tr w:rsidR="008F2C6C" w:rsidTr="008F2C6C">
        <w:tc>
          <w:tcPr>
            <w:tcW w:w="9923" w:type="dxa"/>
            <w:gridSpan w:val="6"/>
          </w:tcPr>
          <w:p w:rsid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b/>
              </w:rPr>
              <w:t>Тема урока</w:t>
            </w:r>
            <w:r w:rsidRPr="008F2C6C">
              <w:rPr>
                <w:rFonts w:ascii="Times New Roman" w:hAnsi="Times New Roman" w:cs="Times New Roman"/>
              </w:rPr>
              <w:t xml:space="preserve">: </w:t>
            </w:r>
            <w:r w:rsidRPr="008F2C6C">
              <w:rPr>
                <w:rFonts w:ascii="Times New Roman" w:hAnsi="Times New Roman" w:cs="Times New Roman"/>
                <w:lang w:val="kk-KZ"/>
              </w:rPr>
              <w:t>Урок-игра по русскому языку и литературе «Последний герой</w:t>
            </w:r>
            <w:r w:rsidRPr="008F2C6C">
              <w:rPr>
                <w:rFonts w:ascii="Times New Roman" w:hAnsi="Times New Roman" w:cs="Times New Roman"/>
              </w:rPr>
              <w:t>»</w:t>
            </w:r>
          </w:p>
        </w:tc>
      </w:tr>
      <w:tr w:rsidR="008F2C6C" w:rsidTr="008F2C6C">
        <w:tc>
          <w:tcPr>
            <w:tcW w:w="9923" w:type="dxa"/>
            <w:gridSpan w:val="6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</w:rPr>
              <w:t xml:space="preserve">Ресурсы:                                                                                                                                                                            1. Учебник  «Русский язык», «Литература» </w:t>
            </w:r>
            <w:r w:rsidRPr="008F2C6C">
              <w:rPr>
                <w:rFonts w:ascii="Times New Roman" w:hAnsi="Times New Roman" w:cs="Times New Roman"/>
                <w:lang w:val="kk-KZ"/>
              </w:rPr>
              <w:t>7</w:t>
            </w:r>
            <w:r w:rsidRPr="008F2C6C">
              <w:rPr>
                <w:rFonts w:ascii="Times New Roman" w:hAnsi="Times New Roman" w:cs="Times New Roman"/>
              </w:rPr>
              <w:t xml:space="preserve"> класс .                                                                                                           2.  </w:t>
            </w:r>
            <w:proofErr w:type="spellStart"/>
            <w:r w:rsidRPr="008F2C6C">
              <w:rPr>
                <w:rFonts w:ascii="Times New Roman" w:hAnsi="Times New Roman" w:cs="Times New Roman"/>
              </w:rPr>
              <w:t>Компьюте</w:t>
            </w:r>
            <w:proofErr w:type="spellEnd"/>
            <w:r w:rsidRPr="008F2C6C">
              <w:rPr>
                <w:rFonts w:ascii="Times New Roman" w:hAnsi="Times New Roman" w:cs="Times New Roman"/>
                <w:lang w:val="kk-KZ"/>
              </w:rPr>
              <w:t>р, интерактивная доска.</w:t>
            </w:r>
          </w:p>
        </w:tc>
      </w:tr>
      <w:tr w:rsidR="008F2C6C" w:rsidTr="008F2C6C">
        <w:tc>
          <w:tcPr>
            <w:tcW w:w="9923" w:type="dxa"/>
            <w:gridSpan w:val="6"/>
          </w:tcPr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Общие цели:    </w:t>
            </w:r>
            <w:r w:rsidRPr="008F2C6C">
              <w:rPr>
                <w:rFonts w:ascii="Times New Roman" w:hAnsi="Times New Roman" w:cs="Times New Roman"/>
              </w:rPr>
              <w:t>1.активизировать познавательную деятельность детей;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2.развивать интерес учащихся к предметам гуманитарного цикла;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3.расширить кругозор учащихся,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</w:rPr>
              <w:t>4.способствовать воспитанию позитивных эмоций в процессе изучения темы.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5.уметь взаимооценивать работы друг друга.</w:t>
            </w:r>
          </w:p>
        </w:tc>
      </w:tr>
      <w:tr w:rsidR="008F2C6C" w:rsidTr="008F2C6C">
        <w:tc>
          <w:tcPr>
            <w:tcW w:w="9923" w:type="dxa"/>
            <w:gridSpan w:val="6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b/>
              </w:rPr>
              <w:t>Результаты обучения</w:t>
            </w:r>
            <w:r w:rsidRPr="008F2C6C">
              <w:rPr>
                <w:rFonts w:ascii="Times New Roman" w:hAnsi="Times New Roman" w:cs="Times New Roman"/>
              </w:rPr>
              <w:t xml:space="preserve">:                                                                                                                                                                  1. Знают </w:t>
            </w:r>
            <w:r w:rsidRPr="008F2C6C">
              <w:rPr>
                <w:rFonts w:ascii="Times New Roman" w:hAnsi="Times New Roman" w:cs="Times New Roman"/>
                <w:i/>
                <w:lang w:val="kk-KZ"/>
              </w:rPr>
              <w:t>о пройденном материале по русскому языку и литературе; авторов и содержание изученных произведений, значения фразеологизмов.</w:t>
            </w:r>
            <w:r w:rsidRPr="008F2C6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2. Умеют  </w:t>
            </w:r>
            <w:r w:rsidRPr="008F2C6C">
              <w:rPr>
                <w:rFonts w:ascii="Times New Roman" w:hAnsi="Times New Roman" w:cs="Times New Roman"/>
                <w:lang w:val="kk-KZ"/>
              </w:rPr>
              <w:t>различать части речи, применять полученные знания</w:t>
            </w:r>
            <w:proofErr w:type="gramStart"/>
            <w:r w:rsidRPr="008F2C6C">
              <w:rPr>
                <w:rFonts w:ascii="Times New Roman" w:hAnsi="Times New Roman" w:cs="Times New Roman"/>
                <w:lang w:val="kk-KZ"/>
              </w:rPr>
              <w:t>,о</w:t>
            </w:r>
            <w:proofErr w:type="gramEnd"/>
            <w:r w:rsidRPr="008F2C6C">
              <w:rPr>
                <w:rFonts w:ascii="Times New Roman" w:hAnsi="Times New Roman" w:cs="Times New Roman"/>
                <w:lang w:val="kk-KZ"/>
              </w:rPr>
              <w:t>ценивать друг друга</w:t>
            </w:r>
          </w:p>
        </w:tc>
      </w:tr>
      <w:tr w:rsidR="008F2C6C" w:rsidTr="008F2C6C">
        <w:tc>
          <w:tcPr>
            <w:tcW w:w="9923" w:type="dxa"/>
            <w:gridSpan w:val="6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Ключевые идеи:  </w:t>
            </w:r>
            <w:r w:rsidRPr="008F2C6C">
              <w:rPr>
                <w:rFonts w:ascii="Times New Roman" w:hAnsi="Times New Roman" w:cs="Times New Roman"/>
                <w:lang w:val="kk-KZ"/>
              </w:rPr>
              <w:t>вспомнить все, напрячь воображение и стать победителем.</w:t>
            </w:r>
          </w:p>
        </w:tc>
      </w:tr>
      <w:tr w:rsidR="008F2C6C" w:rsidTr="008F2C6C">
        <w:tc>
          <w:tcPr>
            <w:tcW w:w="9923" w:type="dxa"/>
            <w:gridSpan w:val="6"/>
          </w:tcPr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>ХОД УРОКА:</w:t>
            </w:r>
          </w:p>
        </w:tc>
      </w:tr>
      <w:tr w:rsidR="008F2C6C" w:rsidTr="004A0854">
        <w:tc>
          <w:tcPr>
            <w:tcW w:w="2392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Этапы проведения занятия</w:t>
            </w:r>
          </w:p>
        </w:tc>
        <w:tc>
          <w:tcPr>
            <w:tcW w:w="1294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2977" w:type="dxa"/>
            <w:gridSpan w:val="2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Действия учителя</w:t>
            </w:r>
          </w:p>
        </w:tc>
        <w:tc>
          <w:tcPr>
            <w:tcW w:w="3260" w:type="dxa"/>
            <w:gridSpan w:val="2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Действия учащихся</w:t>
            </w:r>
          </w:p>
        </w:tc>
      </w:tr>
      <w:tr w:rsidR="008F2C6C" w:rsidTr="004A0854">
        <w:tc>
          <w:tcPr>
            <w:tcW w:w="2392" w:type="dxa"/>
          </w:tcPr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4A0854">
              <w:rPr>
                <w:rFonts w:ascii="Times New Roman" w:hAnsi="Times New Roman" w:cs="Times New Roman"/>
                <w:b/>
              </w:rPr>
              <w:t>1.Организац. момент.</w:t>
            </w: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4A0854">
              <w:rPr>
                <w:rFonts w:ascii="Times New Roman" w:hAnsi="Times New Roman" w:cs="Times New Roman"/>
                <w:b/>
                <w:lang w:val="kk-KZ"/>
              </w:rPr>
              <w:t>Слово учителя.</w:t>
            </w:r>
          </w:p>
        </w:tc>
        <w:tc>
          <w:tcPr>
            <w:tcW w:w="1294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gridSpan w:val="4"/>
          </w:tcPr>
          <w:p w:rsid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</w:rPr>
              <w:t xml:space="preserve"> - Здравствуйте, ребята и гости нашей игры. Мы собрались сегодня, чтобы провести игру «Последний герой» по русскому языку и литературе. Вам, участникам игры, предстоит нелёгкая задача: вспомнить всё, что вы изучали по этим предметам, а также напрячь свое воображение, чтобы стать победителем.</w:t>
            </w:r>
          </w:p>
        </w:tc>
      </w:tr>
      <w:tr w:rsidR="008F2C6C" w:rsidTr="004A0854">
        <w:tc>
          <w:tcPr>
            <w:tcW w:w="2392" w:type="dxa"/>
          </w:tcPr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4A0854">
              <w:rPr>
                <w:rFonts w:ascii="Times New Roman" w:eastAsia="Calibri" w:hAnsi="Times New Roman" w:cs="Times New Roman"/>
                <w:b/>
              </w:rPr>
              <w:t>2. Правила игры:</w:t>
            </w:r>
          </w:p>
        </w:tc>
        <w:tc>
          <w:tcPr>
            <w:tcW w:w="1294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237" w:type="dxa"/>
            <w:gridSpan w:val="4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-«Последний герой» состоит из 2 туров. В первом туре после каждого задания выбывают по 2 игрока те, кто меньше всех набрал баллов. За этим будет следить компетентное жюри.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</w:rPr>
              <w:t xml:space="preserve">-Во втором туре </w:t>
            </w:r>
            <w:r w:rsidRPr="008F2C6C">
              <w:rPr>
                <w:rFonts w:ascii="Times New Roman" w:hAnsi="Times New Roman" w:cs="Times New Roman"/>
                <w:lang w:val="kk-KZ"/>
              </w:rPr>
              <w:t>«слабого» будете удалять вы сами. В конце останется то</w:t>
            </w:r>
            <w:r w:rsidRPr="008F2C6C">
              <w:rPr>
                <w:rFonts w:ascii="Times New Roman" w:hAnsi="Times New Roman" w:cs="Times New Roman"/>
              </w:rPr>
              <w:t>л</w:t>
            </w:r>
            <w:r w:rsidRPr="008F2C6C">
              <w:rPr>
                <w:rFonts w:ascii="Times New Roman" w:hAnsi="Times New Roman" w:cs="Times New Roman"/>
                <w:lang w:val="kk-KZ"/>
              </w:rPr>
              <w:t>ько один, он и будет «Последним героем» .Итак, начинаем.</w:t>
            </w:r>
          </w:p>
        </w:tc>
      </w:tr>
      <w:tr w:rsidR="008F2C6C" w:rsidRPr="008F2C6C" w:rsidTr="004A0854">
        <w:tc>
          <w:tcPr>
            <w:tcW w:w="2392" w:type="dxa"/>
          </w:tcPr>
          <w:p w:rsidR="008F2C6C" w:rsidRPr="004A0854" w:rsidRDefault="008F2C6C" w:rsidP="004A08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0854">
              <w:rPr>
                <w:rFonts w:ascii="Times New Roman" w:hAnsi="Times New Roman" w:cs="Times New Roman"/>
                <w:b/>
              </w:rPr>
              <w:t xml:space="preserve">3. </w:t>
            </w:r>
            <w:proofErr w:type="gramStart"/>
            <w:r w:rsidRPr="004A085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A0854">
              <w:rPr>
                <w:rFonts w:ascii="Times New Roman" w:hAnsi="Times New Roman" w:cs="Times New Roman"/>
                <w:b/>
              </w:rPr>
              <w:t xml:space="preserve">  тур</w:t>
            </w:r>
            <w:proofErr w:type="gramEnd"/>
            <w:r w:rsidRPr="004A0854">
              <w:rPr>
                <w:rFonts w:ascii="Times New Roman" w:hAnsi="Times New Roman" w:cs="Times New Roman"/>
                <w:b/>
              </w:rPr>
              <w:t>.</w:t>
            </w: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P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4A0854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4A0854">
              <w:rPr>
                <w:rFonts w:ascii="Times New Roman" w:hAnsi="Times New Roman" w:cs="Times New Roman"/>
                <w:b/>
              </w:rPr>
              <w:t>Синтаксическая разминка. «Связать слова»</w:t>
            </w:r>
          </w:p>
        </w:tc>
        <w:tc>
          <w:tcPr>
            <w:tcW w:w="1294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gridSpan w:val="4"/>
          </w:tcPr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b/>
              </w:rPr>
              <w:lastRenderedPageBreak/>
              <w:t xml:space="preserve">1 задание. </w:t>
            </w:r>
            <w:r w:rsidRPr="008F2C6C">
              <w:rPr>
                <w:rFonts w:ascii="Times New Roman" w:hAnsi="Times New Roman" w:cs="Times New Roman"/>
              </w:rPr>
              <w:t>Оно называется «Разминка». Каждому участнику будет задано по 2 вопроса (1 по русскому языку, 1 по литературе). Выбывают игроки, которые не справятся с заданием. Вопросы: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1.Назовите главный член предложения, который отвечает на вопросы: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</w:rPr>
              <w:t xml:space="preserve">   Каков предмет? что он такое?  (</w:t>
            </w:r>
            <w:r w:rsidRPr="008F2C6C">
              <w:rPr>
                <w:rFonts w:ascii="Times New Roman" w:hAnsi="Times New Roman" w:cs="Times New Roman"/>
                <w:i/>
              </w:rPr>
              <w:t>сказуемое)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</w:rPr>
              <w:t xml:space="preserve">2.Кто автор стихотворений: «Зимнее утро», «Няня», «Зимний вечер»? </w:t>
            </w:r>
            <w:r w:rsidRPr="008F2C6C">
              <w:rPr>
                <w:rFonts w:ascii="Times New Roman" w:hAnsi="Times New Roman" w:cs="Times New Roman"/>
                <w:i/>
              </w:rPr>
              <w:t>(А.С.Пушкин)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3. Что такое монолог? </w:t>
            </w:r>
            <w:r w:rsidRPr="008F2C6C">
              <w:rPr>
                <w:rFonts w:ascii="Times New Roman" w:hAnsi="Times New Roman" w:cs="Times New Roman"/>
                <w:i/>
              </w:rPr>
              <w:t>(один человек говорит, все молча слушают)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4. Назовите автора произведения «Уроки французского» </w:t>
            </w:r>
            <w:r w:rsidRPr="008F2C6C">
              <w:rPr>
                <w:rFonts w:ascii="Times New Roman" w:hAnsi="Times New Roman" w:cs="Times New Roman"/>
                <w:i/>
              </w:rPr>
              <w:t>(Распутин)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5. «Значимая часть слова, которая несёт в себе лексическое значение слова». Что это? </w:t>
            </w:r>
            <w:r w:rsidRPr="008F2C6C">
              <w:rPr>
                <w:rFonts w:ascii="Times New Roman" w:hAnsi="Times New Roman" w:cs="Times New Roman"/>
                <w:i/>
              </w:rPr>
              <w:t>(корень)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6.Что обычно начинается со слов: «Жили-были» или «В некотором царстве…»: сказка или былина? </w:t>
            </w:r>
            <w:r w:rsidRPr="008F2C6C">
              <w:rPr>
                <w:rFonts w:ascii="Times New Roman" w:hAnsi="Times New Roman" w:cs="Times New Roman"/>
                <w:i/>
              </w:rPr>
              <w:t>(сказка)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7.Расскажите правило по карточке: -КОС-, -КАС-. </w:t>
            </w:r>
            <w:r w:rsidRPr="008F2C6C">
              <w:rPr>
                <w:rFonts w:ascii="Times New Roman" w:hAnsi="Times New Roman" w:cs="Times New Roman"/>
                <w:i/>
              </w:rPr>
              <w:t>(если после корня есть суффикс –а-, то в корне пишется</w:t>
            </w:r>
            <w:proofErr w:type="gramStart"/>
            <w:r w:rsidRPr="008F2C6C">
              <w:rPr>
                <w:rFonts w:ascii="Times New Roman" w:hAnsi="Times New Roman" w:cs="Times New Roman"/>
                <w:i/>
              </w:rPr>
              <w:t xml:space="preserve"> А</w:t>
            </w:r>
            <w:proofErr w:type="gramEnd"/>
            <w:r w:rsidRPr="008F2C6C">
              <w:rPr>
                <w:rFonts w:ascii="Times New Roman" w:hAnsi="Times New Roman" w:cs="Times New Roman"/>
                <w:i/>
              </w:rPr>
              <w:t>; если суффикса нет, то пишется О)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8.Назовите имя и отчество Гоголя. </w:t>
            </w:r>
            <w:r w:rsidRPr="008F2C6C">
              <w:rPr>
                <w:rFonts w:ascii="Times New Roman" w:hAnsi="Times New Roman" w:cs="Times New Roman"/>
                <w:i/>
              </w:rPr>
              <w:t>(Николай Васильевич)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8F2C6C">
              <w:rPr>
                <w:rFonts w:ascii="Times New Roman" w:hAnsi="Times New Roman" w:cs="Times New Roman"/>
              </w:rPr>
              <w:t xml:space="preserve">9. Что такое обращение? </w:t>
            </w:r>
            <w:r w:rsidRPr="008F2C6C">
              <w:rPr>
                <w:rFonts w:ascii="Times New Roman" w:hAnsi="Times New Roman" w:cs="Times New Roman"/>
                <w:i/>
              </w:rPr>
              <w:t>(слово или словосочетание, называющее того, к кому обращаются с речью)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i/>
                <w:lang w:val="kk-KZ"/>
              </w:rPr>
              <w:t>10.Кто автор повести «Детство Никиты</w:t>
            </w:r>
            <w:r w:rsidRPr="008F2C6C">
              <w:rPr>
                <w:rFonts w:ascii="Times New Roman" w:hAnsi="Times New Roman" w:cs="Times New Roman"/>
                <w:i/>
              </w:rPr>
              <w:t>» (Алексей Николаевич Толстой)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11.Травка зеленеет. Это словосочетание или предложение? </w:t>
            </w:r>
            <w:r w:rsidRPr="008F2C6C">
              <w:rPr>
                <w:rFonts w:ascii="Times New Roman" w:hAnsi="Times New Roman" w:cs="Times New Roman"/>
                <w:i/>
              </w:rPr>
              <w:t>(предложение)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12.Кто написал строчки: «Лето красное пропела, оглянуться не успела, как зима катит в глаза»? </w:t>
            </w:r>
            <w:r w:rsidRPr="008F2C6C">
              <w:rPr>
                <w:rFonts w:ascii="Times New Roman" w:hAnsi="Times New Roman" w:cs="Times New Roman"/>
                <w:i/>
              </w:rPr>
              <w:t>(Иван Андреевич Крылов)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lastRenderedPageBreak/>
              <w:t xml:space="preserve">13.Что такое антонимы? </w:t>
            </w:r>
            <w:r w:rsidRPr="008F2C6C">
              <w:rPr>
                <w:rFonts w:ascii="Times New Roman" w:hAnsi="Times New Roman" w:cs="Times New Roman"/>
                <w:i/>
              </w:rPr>
              <w:t>(слова одной и той же части речи с противоположным лексическим значением)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14.Что написал Паустовский «Кот </w:t>
            </w:r>
            <w:proofErr w:type="spellStart"/>
            <w:r w:rsidRPr="008F2C6C">
              <w:rPr>
                <w:rFonts w:ascii="Times New Roman" w:hAnsi="Times New Roman" w:cs="Times New Roman"/>
              </w:rPr>
              <w:t>Мурзик</w:t>
            </w:r>
            <w:proofErr w:type="spellEnd"/>
            <w:r w:rsidRPr="008F2C6C">
              <w:rPr>
                <w:rFonts w:ascii="Times New Roman" w:hAnsi="Times New Roman" w:cs="Times New Roman"/>
              </w:rPr>
              <w:t>» или «Ко</w:t>
            </w:r>
            <w:proofErr w:type="gramStart"/>
            <w:r w:rsidRPr="008F2C6C">
              <w:rPr>
                <w:rFonts w:ascii="Times New Roman" w:hAnsi="Times New Roman" w:cs="Times New Roman"/>
              </w:rPr>
              <w:t>т-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 ворюга»? </w:t>
            </w:r>
            <w:r w:rsidRPr="008F2C6C">
              <w:rPr>
                <w:rFonts w:ascii="Times New Roman" w:hAnsi="Times New Roman" w:cs="Times New Roman"/>
                <w:i/>
              </w:rPr>
              <w:t>(« Кот-ворюга»)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15.Юрий, Ольга, Чехов. Это имена существительные собственные или нарицательные? </w:t>
            </w:r>
            <w:r w:rsidRPr="008F2C6C">
              <w:rPr>
                <w:rFonts w:ascii="Times New Roman" w:hAnsi="Times New Roman" w:cs="Times New Roman"/>
                <w:i/>
              </w:rPr>
              <w:t>(Собственные имена существительные)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16.Чьи это годы жизни: 1799-1837? </w:t>
            </w:r>
            <w:r w:rsidRPr="008F2C6C">
              <w:rPr>
                <w:rFonts w:ascii="Times New Roman" w:hAnsi="Times New Roman" w:cs="Times New Roman"/>
                <w:i/>
              </w:rPr>
              <w:t>(Александра Сергеевича Пушкина)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17.К какой части речи относятся слова: </w:t>
            </w:r>
            <w:proofErr w:type="gramStart"/>
            <w:r w:rsidRPr="008F2C6C">
              <w:rPr>
                <w:rFonts w:ascii="Times New Roman" w:hAnsi="Times New Roman" w:cs="Times New Roman"/>
              </w:rPr>
              <w:t>скучающий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, ответивший? </w:t>
            </w:r>
            <w:r w:rsidRPr="008F2C6C">
              <w:rPr>
                <w:rFonts w:ascii="Times New Roman" w:hAnsi="Times New Roman" w:cs="Times New Roman"/>
                <w:i/>
              </w:rPr>
              <w:t>(причастие)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</w:rPr>
              <w:t xml:space="preserve">18.Назовите автора произведения «Двенадцать месяцев» </w:t>
            </w:r>
            <w:r w:rsidRPr="008F2C6C">
              <w:rPr>
                <w:rFonts w:ascii="Times New Roman" w:hAnsi="Times New Roman" w:cs="Times New Roman"/>
                <w:i/>
              </w:rPr>
              <w:t>(С.Маршак)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</w:rPr>
              <w:t xml:space="preserve">19.Я, кто-то, такой, их. Какая это часть речи? </w:t>
            </w:r>
            <w:r w:rsidRPr="008F2C6C">
              <w:rPr>
                <w:rFonts w:ascii="Times New Roman" w:hAnsi="Times New Roman" w:cs="Times New Roman"/>
                <w:i/>
              </w:rPr>
              <w:t>(местоимение)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20.Настоящая фамилия М.Горького</w:t>
            </w:r>
            <w:proofErr w:type="gramStart"/>
            <w:r w:rsidRPr="008F2C6C">
              <w:rPr>
                <w:rFonts w:ascii="Times New Roman" w:hAnsi="Times New Roman" w:cs="Times New Roman"/>
                <w:i/>
              </w:rPr>
              <w:t>?(</w:t>
            </w:r>
            <w:proofErr w:type="gramEnd"/>
            <w:r w:rsidRPr="008F2C6C">
              <w:rPr>
                <w:rFonts w:ascii="Times New Roman" w:hAnsi="Times New Roman" w:cs="Times New Roman"/>
                <w:i/>
              </w:rPr>
              <w:t>Пешков)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21.Что называется деепричастием</w:t>
            </w:r>
            <w:proofErr w:type="gramStart"/>
            <w:r w:rsidRPr="008F2C6C">
              <w:rPr>
                <w:rFonts w:ascii="Times New Roman" w:hAnsi="Times New Roman" w:cs="Times New Roman"/>
                <w:i/>
              </w:rPr>
              <w:t>?(</w:t>
            </w:r>
            <w:proofErr w:type="gramEnd"/>
            <w:r w:rsidRPr="008F2C6C">
              <w:rPr>
                <w:rFonts w:ascii="Times New Roman" w:hAnsi="Times New Roman" w:cs="Times New Roman"/>
                <w:i/>
              </w:rPr>
              <w:t xml:space="preserve">Деепричастием называется особая форма </w:t>
            </w:r>
            <w:proofErr w:type="spellStart"/>
            <w:r w:rsidRPr="008F2C6C">
              <w:rPr>
                <w:rFonts w:ascii="Times New Roman" w:hAnsi="Times New Roman" w:cs="Times New Roman"/>
                <w:i/>
              </w:rPr>
              <w:t>глагола,которая</w:t>
            </w:r>
            <w:proofErr w:type="spellEnd"/>
            <w:r w:rsidRPr="008F2C6C">
              <w:rPr>
                <w:rFonts w:ascii="Times New Roman" w:hAnsi="Times New Roman" w:cs="Times New Roman"/>
                <w:i/>
              </w:rPr>
              <w:t xml:space="preserve"> обозначает добавочное действие и имеет признаки не только глагола, но и наречия.)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22.Кого К.Паустовский считал великим сказочником? (Г.Х.Андерсена)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 xml:space="preserve">23.Как пишутся наречия </w:t>
            </w:r>
            <w:r w:rsidRPr="008F2C6C">
              <w:rPr>
                <w:rFonts w:ascii="Times New Roman" w:hAnsi="Times New Roman" w:cs="Times New Roman"/>
                <w:b/>
                <w:i/>
              </w:rPr>
              <w:t>ПО-РУССКИ</w:t>
            </w:r>
            <w:proofErr w:type="gramStart"/>
            <w:r w:rsidRPr="008F2C6C">
              <w:rPr>
                <w:rFonts w:ascii="Times New Roman" w:hAnsi="Times New Roman" w:cs="Times New Roman"/>
                <w:b/>
                <w:i/>
              </w:rPr>
              <w:t>,В</w:t>
            </w:r>
            <w:proofErr w:type="gramEnd"/>
            <w:r w:rsidRPr="008F2C6C">
              <w:rPr>
                <w:rFonts w:ascii="Times New Roman" w:hAnsi="Times New Roman" w:cs="Times New Roman"/>
                <w:b/>
                <w:i/>
              </w:rPr>
              <w:t>О-ПЕРВЫХ,ГДЕ-ТО,ВСЕ-ТАКИ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24.Почему повести М.Горького названы автобиографическими</w:t>
            </w:r>
            <w:proofErr w:type="gramStart"/>
            <w:r w:rsidRPr="008F2C6C">
              <w:rPr>
                <w:rFonts w:ascii="Times New Roman" w:hAnsi="Times New Roman" w:cs="Times New Roman"/>
                <w:i/>
              </w:rPr>
              <w:t>?(</w:t>
            </w:r>
            <w:proofErr w:type="gramEnd"/>
            <w:r w:rsidRPr="008F2C6C">
              <w:rPr>
                <w:rFonts w:ascii="Times New Roman" w:hAnsi="Times New Roman" w:cs="Times New Roman"/>
                <w:i/>
              </w:rPr>
              <w:t>Автор пишет о своей жизни)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25.Объясните значение фразеологизма «старый волк» (опытный человек)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F2C6C">
              <w:rPr>
                <w:rFonts w:ascii="Times New Roman" w:hAnsi="Times New Roman" w:cs="Times New Roman"/>
                <w:i/>
              </w:rPr>
              <w:t>26.Что такое юмор в литературе? (Это когда предметы, события, люди и их поступки показаны в смешном плане)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Слово предоставляется жюри.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Слушаем результаты жюри.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b/>
              </w:rPr>
              <w:t>2 задание.</w:t>
            </w:r>
            <w:r w:rsidRPr="008F2C6C">
              <w:rPr>
                <w:rFonts w:ascii="Times New Roman" w:hAnsi="Times New Roman" w:cs="Times New Roman"/>
              </w:rPr>
              <w:t xml:space="preserve"> Перед вами на доске написаны  два столбика. Все слова тем или иным образом связаны, например: в одном столбике может быть дано название произведения, в другом – его автор; или название поделено на части. Задача участников: «связать» слова и на листочках в столбик записать верные ответы.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-А теперь проверяете друг у друга, обменявшись листочками.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Сдать листочки в жюри.</w:t>
            </w:r>
          </w:p>
          <w:p w:rsidR="008F2C6C" w:rsidRPr="008F2C6C" w:rsidRDefault="008F2C6C" w:rsidP="008F2C6C">
            <w:pPr>
              <w:jc w:val="both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-Слово предоставляется жюри. Кто покинет нас на этот раз и уже не станет «Последним героем».</w:t>
            </w:r>
          </w:p>
        </w:tc>
      </w:tr>
      <w:tr w:rsidR="008F2C6C" w:rsidRPr="008F2C6C" w:rsidTr="004A0854">
        <w:tc>
          <w:tcPr>
            <w:tcW w:w="2392" w:type="dxa"/>
          </w:tcPr>
          <w:p w:rsidR="008F2C6C" w:rsidRPr="008F2C6C" w:rsidRDefault="008F2C6C" w:rsidP="004A0854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lastRenderedPageBreak/>
              <w:t xml:space="preserve">4.  </w:t>
            </w:r>
            <w:r w:rsidRPr="008F2C6C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8F2C6C">
              <w:rPr>
                <w:rFonts w:ascii="Times New Roman" w:hAnsi="Times New Roman" w:cs="Times New Roman"/>
                <w:b/>
              </w:rPr>
              <w:t>тур.</w:t>
            </w:r>
          </w:p>
          <w:p w:rsidR="008F2C6C" w:rsidRPr="008F2C6C" w:rsidRDefault="008F2C6C" w:rsidP="008F2C6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Pr="008F2C6C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5.Орфоэпическая </w:t>
            </w:r>
            <w:r w:rsidRPr="008F2C6C">
              <w:rPr>
                <w:rFonts w:ascii="Times New Roman" w:hAnsi="Times New Roman" w:cs="Times New Roman"/>
                <w:b/>
                <w:lang w:val="kk-KZ"/>
              </w:rPr>
              <w:t>разминка</w:t>
            </w:r>
            <w:r w:rsidRPr="008F2C6C">
              <w:rPr>
                <w:rFonts w:ascii="Times New Roman" w:hAnsi="Times New Roman" w:cs="Times New Roman"/>
                <w:b/>
              </w:rPr>
              <w:t>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>6.</w:t>
            </w:r>
            <w:r w:rsidRPr="008F2C6C">
              <w:rPr>
                <w:rFonts w:ascii="Times New Roman" w:hAnsi="Times New Roman" w:cs="Times New Roman"/>
                <w:b/>
                <w:lang w:val="kk-KZ"/>
              </w:rPr>
              <w:t>Разминка</w:t>
            </w:r>
            <w:r w:rsidRPr="008F2C6C">
              <w:rPr>
                <w:rFonts w:ascii="Times New Roman" w:hAnsi="Times New Roman" w:cs="Times New Roman"/>
                <w:b/>
              </w:rPr>
              <w:t>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 «Вопросы- шутки»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4A0854" w:rsidRPr="008F2C6C" w:rsidRDefault="004A0854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b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7. Подведение  итогов.                        </w:t>
            </w:r>
          </w:p>
        </w:tc>
        <w:tc>
          <w:tcPr>
            <w:tcW w:w="1294" w:type="dxa"/>
          </w:tcPr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ind w:left="54"/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3</w:t>
            </w: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2</w:t>
            </w: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4A0854" w:rsidRDefault="004A0854" w:rsidP="008F2C6C">
            <w:pPr>
              <w:jc w:val="center"/>
              <w:rPr>
                <w:rFonts w:ascii="Times New Roman" w:hAnsi="Times New Roman" w:cs="Times New Roman"/>
              </w:rPr>
            </w:pPr>
          </w:p>
          <w:p w:rsidR="008F2C6C" w:rsidRPr="008F2C6C" w:rsidRDefault="008F2C6C" w:rsidP="008F2C6C">
            <w:pPr>
              <w:jc w:val="center"/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gridSpan w:val="4"/>
          </w:tcPr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b/>
              </w:rPr>
              <w:lastRenderedPageBreak/>
              <w:t>Задание.</w:t>
            </w:r>
            <w:r w:rsidRPr="008F2C6C">
              <w:rPr>
                <w:rFonts w:ascii="Times New Roman" w:hAnsi="Times New Roman" w:cs="Times New Roman"/>
              </w:rPr>
              <w:t xml:space="preserve"> «Откуда и кто автор?» Я буду зачитывать отрывок из какого-нибудь произведения, ваша задача – вспомнить, кто написал и название  произведения. Если не отгадывает один, право ответа переходит к следующему. Победит тот, кто больше всех отгадает; уйдет тот, кто совсем не выполнит задания.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1.С тех пор одуванчик стал для нас одним из самых интересных цветков, потому что он спать ложился вместе с нами, детьми, и вместе с нами вставал. ( М. Пришвин «Золотой луг»)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2.Домой возвращались-кто с еловыми шишками, кто с гроздьями рябины, кто с красивыми листьями. А один мальчик нашел даже гриб-подосиновик и нес его очень гордо. (В.Путилина «Вишневая ветка»)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3.Он вспомнил,как весело собирался провести этот день, и на сердце у него стало еще тяжелее. Скоро другие мальчики, свободные от всяких трудов, выбегут на улицу гулять. Мысль об этом жгла его, как огонь.(Марк Твен «Великолепный маляр»)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lastRenderedPageBreak/>
              <w:t>4. «Ай,Моська! Знать, она сильна, что лает на Слона!» (И.А.Крылов «Слон и Моська»)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5.Маленький домик на окраине города. Жарко топится печка. За окошком метель. Старуха раскатывает тесто.Дочка сидит перед огнем.Входит падчерица. Она подходит к печке и греет руки. (С . Маршак «Двенадцать месяцев»)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lang w:val="kk-KZ"/>
              </w:rPr>
              <w:t>6.Работы у меня было много: по средам мыл пол в кухне,чистил самовар и медную посуду. По субботам мыл полы всей квартиры и обе лестницы. Колол и носил дрова для печей, мыл посуду, чистил овощи,бегал в лавочку, в аптеку. (М.Горький «В людях»)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- Задание закончилось. Теперь выбираем того, кто не смог вспомнить ни одного произведения.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  <w:b/>
              </w:rPr>
              <w:t xml:space="preserve">1 задание. </w:t>
            </w:r>
            <w:r w:rsidRPr="008F2C6C">
              <w:rPr>
                <w:rFonts w:ascii="Times New Roman" w:hAnsi="Times New Roman" w:cs="Times New Roman"/>
              </w:rPr>
              <w:t>Нужно расставить ударения.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 xml:space="preserve">Алфавит, свекла, арахис, портфель,              </w:t>
            </w:r>
            <w:r w:rsidRPr="008F2C6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F2C6C">
              <w:rPr>
                <w:rFonts w:ascii="Times New Roman" w:hAnsi="Times New Roman" w:cs="Times New Roman"/>
              </w:rPr>
              <w:t xml:space="preserve"> Квартал, бармен, феномен, эксперт,  каталог, баржа,</w:t>
            </w:r>
            <w:r w:rsidRPr="008F2C6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F2C6C">
              <w:rPr>
                <w:rFonts w:ascii="Times New Roman" w:hAnsi="Times New Roman" w:cs="Times New Roman"/>
              </w:rPr>
              <w:t xml:space="preserve"> документ, магазин, айвовый, балованный, шофер</w:t>
            </w:r>
            <w:proofErr w:type="gramStart"/>
            <w:r w:rsidRPr="008F2C6C">
              <w:rPr>
                <w:rFonts w:ascii="Times New Roman" w:hAnsi="Times New Roman" w:cs="Times New Roman"/>
              </w:rPr>
              <w:t>.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                              </w:t>
            </w:r>
            <w:r w:rsidRPr="008F2C6C">
              <w:rPr>
                <w:rFonts w:ascii="Times New Roman" w:hAnsi="Times New Roman" w:cs="Times New Roman"/>
                <w:lang w:val="kk-KZ"/>
              </w:rPr>
              <w:t xml:space="preserve">              </w:t>
            </w:r>
            <w:r w:rsidRPr="008F2C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2C6C">
              <w:rPr>
                <w:rFonts w:ascii="Times New Roman" w:hAnsi="Times New Roman" w:cs="Times New Roman"/>
              </w:rPr>
              <w:t>к</w:t>
            </w:r>
            <w:proofErr w:type="gramEnd"/>
            <w:r w:rsidRPr="008F2C6C">
              <w:rPr>
                <w:rFonts w:ascii="Times New Roman" w:hAnsi="Times New Roman" w:cs="Times New Roman"/>
              </w:rPr>
              <w:t>аламбур, творог, звонит, баловать.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  <w:b/>
              </w:rPr>
              <w:t>2 задание</w:t>
            </w:r>
            <w:proofErr w:type="gramStart"/>
            <w:r w:rsidRPr="008F2C6C">
              <w:rPr>
                <w:rFonts w:ascii="Times New Roman" w:hAnsi="Times New Roman" w:cs="Times New Roman"/>
                <w:b/>
              </w:rPr>
              <w:t>.</w:t>
            </w:r>
            <w:r w:rsidRPr="008F2C6C">
              <w:rPr>
                <w:rFonts w:ascii="Times New Roman" w:hAnsi="Times New Roman" w:cs="Times New Roman"/>
              </w:rPr>
              <w:t>«</w:t>
            </w:r>
            <w:proofErr w:type="gramEnd"/>
            <w:r w:rsidRPr="008F2C6C">
              <w:rPr>
                <w:rFonts w:ascii="Times New Roman" w:hAnsi="Times New Roman" w:cs="Times New Roman"/>
              </w:rPr>
              <w:t>Вопросы- шутки». Отгадайте вопрос</w:t>
            </w:r>
            <w:proofErr w:type="gramStart"/>
            <w:r w:rsidRPr="008F2C6C">
              <w:rPr>
                <w:rFonts w:ascii="Times New Roman" w:hAnsi="Times New Roman" w:cs="Times New Roman"/>
              </w:rPr>
              <w:t>ы-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 и вы в победителях: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1.Без чего дома не построишь</w:t>
            </w:r>
            <w:proofErr w:type="gramStart"/>
            <w:r w:rsidRPr="008F2C6C">
              <w:rPr>
                <w:rFonts w:ascii="Times New Roman" w:hAnsi="Times New Roman" w:cs="Times New Roman"/>
              </w:rPr>
              <w:t>?(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без угла)  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  <w:lang w:val="kk-KZ"/>
              </w:rPr>
            </w:pPr>
            <w:r w:rsidRPr="008F2C6C">
              <w:rPr>
                <w:rFonts w:ascii="Times New Roman" w:hAnsi="Times New Roman" w:cs="Times New Roman"/>
              </w:rPr>
              <w:t>2.</w:t>
            </w:r>
            <w:proofErr w:type="gramStart"/>
            <w:r w:rsidRPr="008F2C6C">
              <w:rPr>
                <w:rFonts w:ascii="Times New Roman" w:hAnsi="Times New Roman" w:cs="Times New Roman"/>
              </w:rPr>
              <w:t>За чем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 чай пьют? (за  столом) 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3.</w:t>
            </w:r>
            <w:proofErr w:type="gramStart"/>
            <w:r w:rsidRPr="008F2C6C">
              <w:rPr>
                <w:rFonts w:ascii="Times New Roman" w:hAnsi="Times New Roman" w:cs="Times New Roman"/>
              </w:rPr>
              <w:t>За чем</w:t>
            </w:r>
            <w:proofErr w:type="gramEnd"/>
            <w:r w:rsidRPr="008F2C6C">
              <w:rPr>
                <w:rFonts w:ascii="Times New Roman" w:hAnsi="Times New Roman" w:cs="Times New Roman"/>
              </w:rPr>
              <w:t xml:space="preserve"> во рту язык? (за зубами) 4.За что ученика выгнали из класса? (за дверь) 5.По чему в лес ходят? (по земле) 6.По чему утка плавает? (по воде)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На этом наша игра заканчивается. Под музыку «Остаться в живых» группы «Би</w:t>
            </w:r>
            <w:proofErr w:type="gramStart"/>
            <w:r w:rsidRPr="008F2C6C">
              <w:rPr>
                <w:rFonts w:ascii="Times New Roman" w:hAnsi="Times New Roman" w:cs="Times New Roman"/>
              </w:rPr>
              <w:t>2</w:t>
            </w:r>
            <w:proofErr w:type="gramEnd"/>
            <w:r w:rsidRPr="008F2C6C">
              <w:rPr>
                <w:rFonts w:ascii="Times New Roman" w:hAnsi="Times New Roman" w:cs="Times New Roman"/>
              </w:rPr>
              <w:t>»</w:t>
            </w:r>
          </w:p>
          <w:p w:rsidR="008F2C6C" w:rsidRPr="008F2C6C" w:rsidRDefault="008F2C6C" w:rsidP="008F2C6C">
            <w:pPr>
              <w:rPr>
                <w:rFonts w:ascii="Times New Roman" w:hAnsi="Times New Roman" w:cs="Times New Roman"/>
              </w:rPr>
            </w:pPr>
            <w:r w:rsidRPr="008F2C6C">
              <w:rPr>
                <w:rFonts w:ascii="Times New Roman" w:hAnsi="Times New Roman" w:cs="Times New Roman"/>
              </w:rPr>
              <w:t>награждаются ученики.</w:t>
            </w:r>
          </w:p>
        </w:tc>
      </w:tr>
    </w:tbl>
    <w:p w:rsidR="006F1EA5" w:rsidRPr="008F2C6C" w:rsidRDefault="006F1EA5" w:rsidP="008F2C6C">
      <w:pPr>
        <w:spacing w:after="0" w:line="240" w:lineRule="auto"/>
        <w:rPr>
          <w:rFonts w:ascii="Times New Roman" w:hAnsi="Times New Roman" w:cs="Times New Roman"/>
        </w:rPr>
      </w:pPr>
    </w:p>
    <w:sectPr w:rsidR="006F1EA5" w:rsidRPr="008F2C6C" w:rsidSect="008F2C6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269CD"/>
    <w:multiLevelType w:val="hybridMultilevel"/>
    <w:tmpl w:val="5564436E"/>
    <w:lvl w:ilvl="0" w:tplc="339AFE4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C1B"/>
    <w:rsid w:val="00010225"/>
    <w:rsid w:val="000249AF"/>
    <w:rsid w:val="000447E7"/>
    <w:rsid w:val="0007336B"/>
    <w:rsid w:val="0009367C"/>
    <w:rsid w:val="000A6C82"/>
    <w:rsid w:val="000A7B55"/>
    <w:rsid w:val="000D5D8F"/>
    <w:rsid w:val="000F68DA"/>
    <w:rsid w:val="001010E9"/>
    <w:rsid w:val="00113984"/>
    <w:rsid w:val="0011607A"/>
    <w:rsid w:val="001218AF"/>
    <w:rsid w:val="00124433"/>
    <w:rsid w:val="00132480"/>
    <w:rsid w:val="00134DA6"/>
    <w:rsid w:val="00170DF1"/>
    <w:rsid w:val="00184C00"/>
    <w:rsid w:val="001A6186"/>
    <w:rsid w:val="001E64D7"/>
    <w:rsid w:val="00205F89"/>
    <w:rsid w:val="00214A3C"/>
    <w:rsid w:val="00214F89"/>
    <w:rsid w:val="00232FA1"/>
    <w:rsid w:val="00262915"/>
    <w:rsid w:val="00265E2A"/>
    <w:rsid w:val="0028670B"/>
    <w:rsid w:val="00290CAB"/>
    <w:rsid w:val="002B06FB"/>
    <w:rsid w:val="002B77E4"/>
    <w:rsid w:val="002C14DB"/>
    <w:rsid w:val="002D0B59"/>
    <w:rsid w:val="002D2B9C"/>
    <w:rsid w:val="002D40A6"/>
    <w:rsid w:val="002E2DC9"/>
    <w:rsid w:val="002E5DDB"/>
    <w:rsid w:val="002F5EC1"/>
    <w:rsid w:val="003049C2"/>
    <w:rsid w:val="003061D2"/>
    <w:rsid w:val="0031591D"/>
    <w:rsid w:val="00316063"/>
    <w:rsid w:val="00324047"/>
    <w:rsid w:val="003A796D"/>
    <w:rsid w:val="003B5EC6"/>
    <w:rsid w:val="003B7B70"/>
    <w:rsid w:val="003D3D37"/>
    <w:rsid w:val="00400E78"/>
    <w:rsid w:val="00405FB8"/>
    <w:rsid w:val="004075B6"/>
    <w:rsid w:val="00411D8A"/>
    <w:rsid w:val="00430767"/>
    <w:rsid w:val="00431BA8"/>
    <w:rsid w:val="0044444B"/>
    <w:rsid w:val="0048483E"/>
    <w:rsid w:val="004900DD"/>
    <w:rsid w:val="004A0854"/>
    <w:rsid w:val="004C71DF"/>
    <w:rsid w:val="004E14E3"/>
    <w:rsid w:val="005105DF"/>
    <w:rsid w:val="00517F2D"/>
    <w:rsid w:val="0053131E"/>
    <w:rsid w:val="005362D3"/>
    <w:rsid w:val="00564BC2"/>
    <w:rsid w:val="0056652B"/>
    <w:rsid w:val="005765E0"/>
    <w:rsid w:val="005B3A92"/>
    <w:rsid w:val="00602B2D"/>
    <w:rsid w:val="00606D8A"/>
    <w:rsid w:val="00631FD2"/>
    <w:rsid w:val="006836C3"/>
    <w:rsid w:val="00683EF0"/>
    <w:rsid w:val="0069310B"/>
    <w:rsid w:val="006A055A"/>
    <w:rsid w:val="006B03E0"/>
    <w:rsid w:val="006C39BA"/>
    <w:rsid w:val="006E11C8"/>
    <w:rsid w:val="006E34D9"/>
    <w:rsid w:val="006E53C9"/>
    <w:rsid w:val="006F1EA5"/>
    <w:rsid w:val="006F532F"/>
    <w:rsid w:val="006F5562"/>
    <w:rsid w:val="00720561"/>
    <w:rsid w:val="00721D02"/>
    <w:rsid w:val="0072233A"/>
    <w:rsid w:val="007425D9"/>
    <w:rsid w:val="0076601C"/>
    <w:rsid w:val="00773AD0"/>
    <w:rsid w:val="00781DD4"/>
    <w:rsid w:val="00782037"/>
    <w:rsid w:val="00786CA5"/>
    <w:rsid w:val="007909DF"/>
    <w:rsid w:val="00793036"/>
    <w:rsid w:val="007A0461"/>
    <w:rsid w:val="007A3EE8"/>
    <w:rsid w:val="007D09D2"/>
    <w:rsid w:val="007D7893"/>
    <w:rsid w:val="007E5862"/>
    <w:rsid w:val="007F19E7"/>
    <w:rsid w:val="007F1A90"/>
    <w:rsid w:val="007F58B2"/>
    <w:rsid w:val="008644D5"/>
    <w:rsid w:val="00885547"/>
    <w:rsid w:val="008869FB"/>
    <w:rsid w:val="00886C1B"/>
    <w:rsid w:val="00887681"/>
    <w:rsid w:val="00892A27"/>
    <w:rsid w:val="008A6A94"/>
    <w:rsid w:val="008F2C6C"/>
    <w:rsid w:val="0090689B"/>
    <w:rsid w:val="00913E3D"/>
    <w:rsid w:val="00937728"/>
    <w:rsid w:val="00941A6C"/>
    <w:rsid w:val="00954D8A"/>
    <w:rsid w:val="0097420B"/>
    <w:rsid w:val="0098396B"/>
    <w:rsid w:val="00992F32"/>
    <w:rsid w:val="009A5CE5"/>
    <w:rsid w:val="009B6068"/>
    <w:rsid w:val="009C5D96"/>
    <w:rsid w:val="009D5C6B"/>
    <w:rsid w:val="009E537B"/>
    <w:rsid w:val="00A132C6"/>
    <w:rsid w:val="00A2579A"/>
    <w:rsid w:val="00A44A4B"/>
    <w:rsid w:val="00A46CFC"/>
    <w:rsid w:val="00A517BC"/>
    <w:rsid w:val="00A54C49"/>
    <w:rsid w:val="00A60E1E"/>
    <w:rsid w:val="00A63F08"/>
    <w:rsid w:val="00A71C71"/>
    <w:rsid w:val="00A72074"/>
    <w:rsid w:val="00AD4BF3"/>
    <w:rsid w:val="00AE160E"/>
    <w:rsid w:val="00AF1411"/>
    <w:rsid w:val="00B516E2"/>
    <w:rsid w:val="00B54FD2"/>
    <w:rsid w:val="00B621BE"/>
    <w:rsid w:val="00B64A46"/>
    <w:rsid w:val="00B8660B"/>
    <w:rsid w:val="00B94CD9"/>
    <w:rsid w:val="00B964D2"/>
    <w:rsid w:val="00BC06DE"/>
    <w:rsid w:val="00BC796F"/>
    <w:rsid w:val="00C01FCF"/>
    <w:rsid w:val="00C1379A"/>
    <w:rsid w:val="00C248E9"/>
    <w:rsid w:val="00C2519B"/>
    <w:rsid w:val="00C57156"/>
    <w:rsid w:val="00C82780"/>
    <w:rsid w:val="00C96DC7"/>
    <w:rsid w:val="00CC3B07"/>
    <w:rsid w:val="00CC5DF4"/>
    <w:rsid w:val="00CD65B0"/>
    <w:rsid w:val="00CE160F"/>
    <w:rsid w:val="00D04F26"/>
    <w:rsid w:val="00D0518B"/>
    <w:rsid w:val="00D114A1"/>
    <w:rsid w:val="00D42538"/>
    <w:rsid w:val="00D50204"/>
    <w:rsid w:val="00D83519"/>
    <w:rsid w:val="00D835D7"/>
    <w:rsid w:val="00D9768D"/>
    <w:rsid w:val="00DA12D5"/>
    <w:rsid w:val="00DA3C0C"/>
    <w:rsid w:val="00DB6E06"/>
    <w:rsid w:val="00E02FA3"/>
    <w:rsid w:val="00E32984"/>
    <w:rsid w:val="00E63449"/>
    <w:rsid w:val="00E85342"/>
    <w:rsid w:val="00EB5BD1"/>
    <w:rsid w:val="00EC111F"/>
    <w:rsid w:val="00ED2E76"/>
    <w:rsid w:val="00ED618A"/>
    <w:rsid w:val="00ED71DE"/>
    <w:rsid w:val="00F00948"/>
    <w:rsid w:val="00F30908"/>
    <w:rsid w:val="00F51860"/>
    <w:rsid w:val="00F52D08"/>
    <w:rsid w:val="00F80111"/>
    <w:rsid w:val="00FE0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11"/>
    <w:pPr>
      <w:ind w:left="720"/>
      <w:contextualSpacing/>
    </w:pPr>
  </w:style>
  <w:style w:type="table" w:styleId="a4">
    <w:name w:val="Table Grid"/>
    <w:basedOn w:val="a1"/>
    <w:uiPriority w:val="59"/>
    <w:rsid w:val="008F2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AD1A-0126-4E22-94DC-B83277C8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Kabinet 9</cp:lastModifiedBy>
  <cp:revision>4</cp:revision>
  <cp:lastPrinted>2016-04-18T05:34:00Z</cp:lastPrinted>
  <dcterms:created xsi:type="dcterms:W3CDTF">2016-04-18T06:00:00Z</dcterms:created>
  <dcterms:modified xsi:type="dcterms:W3CDTF">2016-04-19T03:16:00Z</dcterms:modified>
</cp:coreProperties>
</file>